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8040"/>
        <w:tblGridChange w:id="0">
          <w:tblGrid>
            <w:gridCol w:w="1320"/>
            <w:gridCol w:w="8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Advanced Google Search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Advanced Google Search</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using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Searches at least two of the Google search tools listed in the assignment.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Evaluates their usefulness in locating reliable websites.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gain experience using Google's advanced and specialized web search tools.</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main goal of this assignment is to experiment with Google's advanced search tools. The secondary goal is to collect some useful web sites related to your topic. In another assignment this week, you'll be asked to; cite and annotate the best sources you found.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Whether it is for entertainment, news or research, Google is the largest and most used search engine around today. However, it is likely many people are not aware of Google’s more advanced features When conducting research, Google’s search features can help produce more focused and relevant results than typing a few keywords into text box on the main page In this assignment, you will have the opportunity to do some advanced Googling.</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Select FOUR of the Google search tools listed below: Begin by clicking on the "About...." link to learn about the purpose of the feature and suggestions for usage.  Be sure to read about the different options available for focusing your searches.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Using keywords and/or phrases you have developed, conduct a search on your topic. Browse the first page of results for each of your searches and evaluate the tool.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begin"/>
        <w:instrText xml:space="preserve"> HYPERLINK "http://www.google.com/advanced_search?hl=en" </w:instrText>
        <w:fldChar w:fldCharType="separate"/>
      </w:r>
      <w:r w:rsidDel="00000000" w:rsidR="00000000" w:rsidRPr="00000000">
        <w:rPr>
          <w:b w:val="1"/>
          <w:color w:val="1155cc"/>
          <w:highlight w:val="white"/>
          <w:u w:val="single"/>
          <w:rtl w:val="0"/>
        </w:rPr>
        <w:t xml:space="preserve">Google Advanced 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Suggestion: Limit your search to a specific domain, .edu or .gov.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begin"/>
        <w:instrText xml:space="preserve"> HYPERLINK "http://scholar.google.com/schhp?hl=en" </w:instrText>
        <w:fldChar w:fldCharType="separate"/>
      </w:r>
      <w:r w:rsidDel="00000000" w:rsidR="00000000" w:rsidRPr="00000000">
        <w:rPr>
          <w:b w:val="1"/>
          <w:color w:val="1155cc"/>
          <w:highlight w:val="white"/>
          <w:u w:val="single"/>
          <w:rtl w:val="0"/>
        </w:rPr>
        <w:t xml:space="preserve">Google Scholar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end"/>
      </w:r>
      <w:r w:rsidDel="00000000" w:rsidR="00000000" w:rsidRPr="00000000">
        <w:fldChar w:fldCharType="begin"/>
        <w:instrText xml:space="preserve"> HYPERLINK "http://books.google.com/books?hl=en" </w:instrText>
        <w:fldChar w:fldCharType="separate"/>
      </w:r>
      <w:r w:rsidDel="00000000" w:rsidR="00000000" w:rsidRPr="00000000">
        <w:rPr>
          <w:b w:val="1"/>
          <w:color w:val="1155cc"/>
          <w:highlight w:val="white"/>
          <w:u w:val="single"/>
          <w:rtl w:val="0"/>
        </w:rPr>
        <w:t xml:space="preserve">Google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hyperlink r:id="rId6">
        <w:r w:rsidDel="00000000" w:rsidR="00000000" w:rsidRPr="00000000">
          <w:rPr>
            <w:rFonts w:ascii="Verdana" w:cs="Verdana" w:eastAsia="Verdana" w:hAnsi="Verdana"/>
            <w:b w:val="1"/>
            <w:color w:val="1155cc"/>
            <w:highlight w:val="white"/>
            <w:u w:val="single"/>
            <w:rtl w:val="0"/>
          </w:rPr>
          <w:t xml:space="preserve">Google Miscellaneous</w:t>
        </w:r>
      </w:hyperlink>
      <w:r w:rsidDel="00000000" w:rsidR="00000000" w:rsidRPr="00000000">
        <w:rPr>
          <w:highlight w:val="white"/>
          <w:rtl w:val="0"/>
        </w:rPr>
        <w:t xml:space="preserve">  (Check out Google Maps, Google Video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paragraph (5-8 sentences) for each of FOUR Google search tools. Address the following issues for each of the FOUR tools: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your search strategy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What keywords and phrases did you use?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What features or options did you use to narrow your search?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Evaluate the strengths and weaknesses of each as a research tool.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What is the quality of your results?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How did the limiting features help focus your search?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Is it easy to use?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Compare your results with other tools.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Is there overlap in your results between the two search engines you selected?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How does the quality and number of results compare with the results from other search engines, virtual libraries and subject directories?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four paragraphs (a minimum of 5-8 sentences each)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oogle.com/intl/en/about/product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