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bookmarkStart w:colFirst="0" w:colLast="0" w:name="_rkzdg5nprkhj" w:id="0"/>
      <w:bookmarkEnd w:id="0"/>
      <w:r w:rsidDel="00000000" w:rsidR="00000000" w:rsidRPr="00000000">
        <w:rPr>
          <w:rtl w:val="0"/>
        </w:rPr>
        <w:t xml:space="preserve">Recommended (Not Required) Resources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5080r9bn7j3b" w:id="1"/>
      <w:bookmarkEnd w:id="1"/>
      <w:r w:rsidDel="00000000" w:rsidR="00000000" w:rsidRPr="00000000">
        <w:rPr>
          <w:rtl w:val="0"/>
        </w:rPr>
        <w:t xml:space="preserve">General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hyperlink r:id="rId6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IRIS: Information &amp; Research Instruction Suite</w:t>
        </w:r>
      </w:hyperlink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 from Seattle Central Community College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hyperlink r:id="rId7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Seattle Central Community College Library Research Guides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yzv6vqjb2c1c" w:id="2"/>
      <w:bookmarkEnd w:id="2"/>
      <w:r w:rsidDel="00000000" w:rsidR="00000000" w:rsidRPr="00000000">
        <w:rPr>
          <w:rtl w:val="0"/>
        </w:rPr>
        <w:t xml:space="preserve">IMPROVE YOUR ENGLISH!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hyperlink r:id="rId8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Common Errors In English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hyperlink r:id="rId9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The Elements of Style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begin"/>
        <w:instrText xml:space="preserve"> HYPERLINK "http://www.stormloader.com/garyes/its/#top" </w:instrText>
        <w:fldChar w:fldCharType="separate"/>
      </w:r>
      <w:r w:rsidDel="00000000" w:rsidR="00000000" w:rsidRPr="00000000">
        <w:rPr>
          <w:rFonts w:ascii="Verdana" w:cs="Verdana" w:eastAsia="Verdana" w:hAnsi="Verdana"/>
          <w:color w:val="1155cc"/>
          <w:sz w:val="24"/>
          <w:szCs w:val="24"/>
          <w:highlight w:val="white"/>
          <w:rtl w:val="0"/>
        </w:rPr>
        <w:t xml:space="preserve">Its vs. It's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end"/>
      </w:r>
      <w:hyperlink r:id="rId10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Quoting, Paraphrasing and Summarizing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color w:val="1155cc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ovq8lsy0cri5" w:id="3"/>
      <w:bookmarkEnd w:id="3"/>
      <w:r w:rsidDel="00000000" w:rsidR="00000000" w:rsidRPr="00000000">
        <w:rPr>
          <w:rtl w:val="0"/>
        </w:rPr>
        <w:t xml:space="preserve">MISCELLANEOUS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hyperlink r:id="rId11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Self-help site on Stress Management</w:t>
        </w:r>
      </w:hyperlink>
      <w:r w:rsidDel="00000000" w:rsidR="00000000" w:rsidRPr="00000000">
        <w:fldChar w:fldCharType="begin"/>
        <w:instrText xml:space="preserve"> HYPERLINK "http://www.northseattle.edu/services/counseling/selfhelp/stress.htm"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"http://www.nova.edu/library/help/misc/glossary.html" </w:instrText>
        <w:fldChar w:fldCharType="separate"/>
      </w:r>
      <w:r w:rsidDel="00000000" w:rsidR="00000000" w:rsidRPr="00000000">
        <w:rPr>
          <w:rFonts w:ascii="Verdana" w:cs="Verdana" w:eastAsia="Verdana" w:hAnsi="Verdana"/>
          <w:color w:val="1155cc"/>
          <w:sz w:val="24"/>
          <w:szCs w:val="24"/>
          <w:highlight w:val="white"/>
          <w:rtl w:val="0"/>
        </w:rPr>
        <w:t xml:space="preserve">Glossary of Library Terms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"http://www.ipl.org/div/news/" </w:instrText>
        <w:fldChar w:fldCharType="separate"/>
      </w:r>
      <w:r w:rsidDel="00000000" w:rsidR="00000000" w:rsidRPr="00000000">
        <w:rPr>
          <w:rFonts w:ascii="Verdana" w:cs="Verdana" w:eastAsia="Verdana" w:hAnsi="Verdana"/>
          <w:color w:val="1155cc"/>
          <w:sz w:val="24"/>
          <w:szCs w:val="24"/>
          <w:highlight w:val="white"/>
          <w:rtl w:val="0"/>
        </w:rPr>
        <w:t xml:space="preserve">Newspapers from around the world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fldChar w:fldCharType="end"/>
      </w:r>
      <w:hyperlink r:id="rId12">
        <w:r w:rsidDel="00000000" w:rsidR="00000000" w:rsidRPr="00000000">
          <w:rPr>
            <w:rFonts w:ascii="Verdana" w:cs="Verdana" w:eastAsia="Verdana" w:hAnsi="Verdana"/>
            <w:i w:val="1"/>
            <w:color w:val="1155cc"/>
            <w:sz w:val="24"/>
            <w:szCs w:val="24"/>
            <w:highlight w:val="white"/>
            <w:rtl w:val="0"/>
          </w:rPr>
          <w:t xml:space="preserve">The Last Lecture</w:t>
        </w:r>
      </w:hyperlink>
      <w:hyperlink r:id="rId13">
        <w:r w:rsidDel="00000000" w:rsidR="00000000" w:rsidRPr="00000000">
          <w:rPr>
            <w:rFonts w:ascii="Verdana" w:cs="Verdana" w:eastAsia="Verdana" w:hAnsi="Verdana"/>
            <w:color w:val="1155cc"/>
            <w:sz w:val="24"/>
            <w:szCs w:val="24"/>
            <w:highlight w:val="white"/>
            <w:rtl w:val="0"/>
          </w:rPr>
          <w:t xml:space="preserve"> </w:t>
        </w:r>
      </w:hyperlink>
      <w:r w:rsidDel="00000000" w:rsidR="00000000" w:rsidRPr="00000000">
        <w:rPr>
          <w:rFonts w:ascii="Verdana" w:cs="Verdana" w:eastAsia="Verdana" w:hAnsi="Verdana"/>
          <w:sz w:val="24"/>
          <w:szCs w:val="24"/>
          <w:highlight w:val="white"/>
          <w:rtl w:val="0"/>
        </w:rPr>
        <w:t xml:space="preserve">by Randy Pausch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This work is licensed under a </w:t>
      </w:r>
      <w:hyperlink r:id="rId15">
        <w:r w:rsidDel="00000000" w:rsidR="00000000" w:rsidRPr="00000000">
          <w:rPr>
            <w:rFonts w:ascii="Verdana" w:cs="Verdana" w:eastAsia="Verdana" w:hAnsi="Verdana"/>
            <w:color w:val="1155cc"/>
            <w:sz w:val="16"/>
            <w:szCs w:val="16"/>
            <w:highlight w:val="white"/>
            <w:u w:val="single"/>
            <w:rtl w:val="0"/>
          </w:rPr>
          <w:t xml:space="preserve">Creative Commons Attribution 3.0 United States License</w:t>
        </w:r>
      </w:hyperlink>
      <w:r w:rsidDel="00000000" w:rsidR="00000000" w:rsidRPr="00000000">
        <w:rPr>
          <w:rFonts w:ascii="Verdana" w:cs="Verdana" w:eastAsia="Verdana" w:hAnsi="Verdana"/>
          <w:sz w:val="16"/>
          <w:szCs w:val="16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Verdana" w:cs="Verdana" w:eastAsia="Verdana" w:hAnsi="Verdana"/>
        <w:b w:val="0"/>
        <w:i w:val="0"/>
        <w:smallCaps w:val="0"/>
        <w:strike w:val="0"/>
        <w:color w:val="000000"/>
        <w:sz w:val="24"/>
        <w:szCs w:val="24"/>
        <w:highlight w:val="white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northseattle.edu/services/counseling/selfhelp/stress.ht" TargetMode="External"/><Relationship Id="rId10" Type="http://schemas.openxmlformats.org/officeDocument/2006/relationships/hyperlink" Target="http://owl.english.purdue.edu/handouts/research/r_quotprsum.html" TargetMode="External"/><Relationship Id="rId13" Type="http://schemas.openxmlformats.org/officeDocument/2006/relationships/hyperlink" Target="http://www.youtube.com/watch?v=ji5_MqicxSo" TargetMode="External"/><Relationship Id="rId12" Type="http://schemas.openxmlformats.org/officeDocument/2006/relationships/hyperlink" Target="http://www.youtube.com/watch?v=ji5_MqicxS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bartleby.com/141/" TargetMode="External"/><Relationship Id="rId15" Type="http://schemas.openxmlformats.org/officeDocument/2006/relationships/hyperlink" Target="http://creativecommons.org/licenses/by/3.0/us/" TargetMode="External"/><Relationship Id="rId14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hyperlink" Target="http://www.seattlecentral.edu/iris/index.shtml" TargetMode="External"/><Relationship Id="rId7" Type="http://schemas.openxmlformats.org/officeDocument/2006/relationships/hyperlink" Target="http://libguides.seattlecentral.edu/content.php?pid=109757&amp;sid=2686281" TargetMode="External"/><Relationship Id="rId8" Type="http://schemas.openxmlformats.org/officeDocument/2006/relationships/hyperlink" Target="http://www.wsu.edu/~brians/erro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