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8145"/>
        <w:tblGridChange w:id="0">
          <w:tblGrid>
            <w:gridCol w:w="1215"/>
            <w:gridCol w:w="81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Evaluating Websites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Evaluating Websites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Demonstrates an understanding of applying evaluation criteria in a brief summary of two selected web sites.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Citations are in MLA style, correctly composed including spelling, formatting and punctuation.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Evaluations are descriptive and critical, using correct spelling, grammar and punctuation.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To apply critical evaluation skills to resources found on the World Wide Web.</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After reading </w:t>
      </w:r>
      <w:hyperlink r:id="rId6">
        <w:r w:rsidDel="00000000" w:rsidR="00000000" w:rsidRPr="00000000">
          <w:rPr>
            <w:i w:val="1"/>
            <w:color w:val="1155cc"/>
            <w:highlight w:val="white"/>
            <w:u w:val="single"/>
            <w:rtl w:val="0"/>
          </w:rPr>
          <w:t xml:space="preserve">ICYouSEE</w:t>
        </w:r>
      </w:hyperlink>
      <w:hyperlink r:id="rId7">
        <w:r w:rsidDel="00000000" w:rsidR="00000000" w:rsidRPr="00000000">
          <w:rPr>
            <w:color w:val="1155cc"/>
            <w:highlight w:val="white"/>
            <w:u w:val="single"/>
            <w:rtl w:val="0"/>
          </w:rPr>
          <w:t xml:space="preserve">,</w:t>
        </w:r>
      </w:hyperlink>
      <w:r w:rsidDel="00000000" w:rsidR="00000000" w:rsidRPr="00000000">
        <w:rPr>
          <w:highlight w:val="white"/>
          <w:rtl w:val="0"/>
        </w:rPr>
        <w:t xml:space="preserve"> find two NEW "BEST" websites on your topic.  For each of these two 'best' websites, complete following two tasks.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After reading and using this style guide, </w:t>
      </w:r>
      <w:hyperlink r:id="rId8">
        <w:r w:rsidDel="00000000" w:rsidR="00000000" w:rsidRPr="00000000">
          <w:rPr>
            <w:color w:val="1155cc"/>
            <w:highlight w:val="white"/>
            <w:u w:val="single"/>
            <w:rtl w:val="0"/>
          </w:rPr>
          <w:t xml:space="preserve">MLA citation</w:t>
        </w:r>
      </w:hyperlink>
      <w:r w:rsidDel="00000000" w:rsidR="00000000" w:rsidRPr="00000000">
        <w:rPr>
          <w:highlight w:val="white"/>
          <w:rtl w:val="0"/>
        </w:rPr>
        <w:t xml:space="preserve">, write a citation for each of your two best websites in the correct format.  Please do NOT use citations that you have used in an earlier assignment.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Evaluate each of two websites you selected. For the evaluation, use the criteria listed below and write an 8-10 sentence evaluation for each. For the evaluation, you do not need to answer every question listed below but use them as guidance for deciding what to write. Write up your annotations in narrative form.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 for Evaluating Websites:</w:t>
      </w:r>
    </w:p>
    <w:tbl>
      <w:tblPr>
        <w:tblStyle w:val="Table2"/>
        <w:tblW w:w="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
        <w:gridCol w:w="220"/>
        <w:tblGridChange w:id="0">
          <w:tblGrid>
            <w:gridCol w:w="220"/>
            <w:gridCol w:w="2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Purpose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is the purpose of the site? </w:t>
            </w:r>
            <w:r w:rsidDel="00000000" w:rsidR="00000000" w:rsidRPr="00000000">
              <w:rPr>
                <w:color w:val="666666"/>
                <w:sz w:val="20"/>
                <w:szCs w:val="20"/>
                <w:highlight w:val="white"/>
                <w:rtl w:val="0"/>
              </w:rPr>
              <w:t xml:space="preserve">Why did the author write this?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is the author trying to do? Entertain? Persuade? Sell? Inform?</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Is the purpose clear from the title of the site?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Who is the audience for this site?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are the author's findings, results, and conclusions?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Authority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Who created this site?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Are the authors clearly identified? (If the creator is not clear, use the Who Is search at </w:t>
            </w:r>
            <w:hyperlink r:id="rId9">
              <w:r w:rsidDel="00000000" w:rsidR="00000000" w:rsidRPr="00000000">
                <w:rPr>
                  <w:color w:val="1155cc"/>
                  <w:highlight w:val="white"/>
                  <w:u w:val="single"/>
                  <w:rtl w:val="0"/>
                </w:rPr>
                <w:t xml:space="preserve">http://www.allwhois.com/</w:t>
              </w:r>
            </w:hyperlink>
            <w:r w:rsidDel="00000000" w:rsidR="00000000" w:rsidRPr="00000000">
              <w:rPr>
                <w:highlight w:val="white"/>
                <w:rtl w:val="0"/>
              </w:rPr>
              <w:t xml:space="preserve">to find out who registered the domain name.)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is their expertise in this area?</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Is email contact possible?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organization is the author affiliated with?</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Do the hyperlinks at this site lead to reputable websites?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Accuracy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Is the information correct? true?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does it compare with others?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Objectivity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Is it inherently biased?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Are there other sides to the story?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Currency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Is the content up to date?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When was the information first placed on the Web?</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When was the information last revised?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Design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Are the images, if any, useful to understanding the content of the page?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Do the hyperlinks work?</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Are the links clearly visible and explanatory?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Are there headings and subheadings on the page? If so, are they helpful?</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On supporting pages, is there a link back to the home page?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Relevancy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useful is this website to your research?</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does information on the site compare to other sources on this topic</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two citations with their evaluations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8">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llwhois.com/" TargetMode="External"/><Relationship Id="rId5" Type="http://schemas.openxmlformats.org/officeDocument/2006/relationships/styles" Target="styles.xml"/><Relationship Id="rId6" Type="http://schemas.openxmlformats.org/officeDocument/2006/relationships/hyperlink" Target="http://www.uri.edu/library/staff_pages/kinnie/lib120/info.html" TargetMode="External"/><Relationship Id="rId7" Type="http://schemas.openxmlformats.org/officeDocument/2006/relationships/hyperlink" Target="http://www.uri.edu/library/staff_pages/kinnie/lib120/info.html" TargetMode="External"/><Relationship Id="rId8" Type="http://schemas.openxmlformats.org/officeDocument/2006/relationships/hyperlink" Target="http://libguides.seattlecentral.edu/M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